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C2" w:rsidRPr="004235AF" w:rsidRDefault="004F32C2" w:rsidP="004F32C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r w:rsidRPr="004235A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>Журнал «ТЕПЛОЭНЕРГЕТИКА»</w:t>
      </w:r>
    </w:p>
    <w:p w:rsidR="004F32C2" w:rsidRPr="004235AF" w:rsidRDefault="00C36593" w:rsidP="004F32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35AF">
        <w:rPr>
          <w:rFonts w:ascii="Times New Roman" w:hAnsi="Times New Roman" w:cs="Times New Roman"/>
          <w:b/>
          <w:sz w:val="24"/>
          <w:szCs w:val="24"/>
        </w:rPr>
        <w:t>е</w:t>
      </w:r>
      <w:r w:rsidR="004F32C2" w:rsidRPr="004235AF">
        <w:rPr>
          <w:rFonts w:ascii="Times New Roman" w:hAnsi="Times New Roman" w:cs="Times New Roman"/>
          <w:b/>
          <w:sz w:val="24"/>
          <w:szCs w:val="24"/>
        </w:rPr>
        <w:t xml:space="preserve">жемесячный </w:t>
      </w:r>
      <w:r w:rsidR="004F32C2" w:rsidRPr="0042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теоретический и научно-практический журнал</w:t>
      </w:r>
    </w:p>
    <w:p w:rsidR="004F32C2" w:rsidRPr="004235AF" w:rsidRDefault="004F32C2" w:rsidP="004F3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5AF">
        <w:rPr>
          <w:rFonts w:ascii="Times New Roman" w:hAnsi="Times New Roman" w:cs="Times New Roman"/>
          <w:b/>
          <w:sz w:val="24"/>
          <w:szCs w:val="24"/>
        </w:rPr>
        <w:t>РЕЦЕНЗИЯ НА СТАТЬЮ</w:t>
      </w:r>
    </w:p>
    <w:p w:rsidR="004F32C2" w:rsidRDefault="004F32C2" w:rsidP="004F32C2">
      <w:pPr>
        <w:pBdr>
          <w:bottom w:val="single" w:sz="4" w:space="1" w:color="auto"/>
        </w:pBdr>
        <w:spacing w:after="0" w:line="240" w:lineRule="auto"/>
        <w:jc w:val="center"/>
        <w:rPr>
          <w:rFonts w:eastAsia="Calibri"/>
          <w:color w:val="000000" w:themeColor="text1"/>
          <w:sz w:val="26"/>
        </w:rPr>
      </w:pPr>
    </w:p>
    <w:p w:rsidR="004F32C2" w:rsidRPr="00C36593" w:rsidRDefault="004F32C2" w:rsidP="004F32C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C3659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ФИО автора (авторов)</w:t>
      </w:r>
    </w:p>
    <w:p w:rsidR="004F32C2" w:rsidRPr="00C36593" w:rsidRDefault="004F32C2" w:rsidP="004F32C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32C2" w:rsidRDefault="004F32C2" w:rsidP="004F32C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C3659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название статьи</w:t>
      </w:r>
    </w:p>
    <w:p w:rsidR="006E1C85" w:rsidRDefault="006E1C85" w:rsidP="006E1C8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EF1055" w:rsidRDefault="00EF1055" w:rsidP="006E1C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E1C85" w:rsidRPr="00C36593" w:rsidRDefault="006E1C85" w:rsidP="006E1C8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1055" w:rsidRDefault="00AE309B" w:rsidP="00EF105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</w:t>
      </w:r>
      <w:r w:rsidR="00EF1055" w:rsidRPr="00C36593">
        <w:rPr>
          <w:rFonts w:ascii="Times New Roman" w:hAnsi="Times New Roman" w:cs="Times New Roman"/>
          <w:sz w:val="18"/>
          <w:szCs w:val="18"/>
        </w:rPr>
        <w:t>ата получения статьи на рецензирование</w:t>
      </w:r>
    </w:p>
    <w:p w:rsidR="006E1C85" w:rsidRDefault="006E1C85" w:rsidP="00EF105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1C85" w:rsidRPr="00C36593" w:rsidRDefault="006E1C85" w:rsidP="00EF105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677C3" w:rsidRPr="004235AF" w:rsidRDefault="006677C3" w:rsidP="00C36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AF">
        <w:rPr>
          <w:rFonts w:ascii="Times New Roman" w:hAnsi="Times New Roman" w:cs="Times New Roman"/>
          <w:sz w:val="24"/>
          <w:szCs w:val="24"/>
        </w:rPr>
        <w:t xml:space="preserve">В рецензии </w:t>
      </w:r>
      <w:r w:rsidR="000A40D6" w:rsidRPr="004235AF">
        <w:rPr>
          <w:rFonts w:ascii="Times New Roman" w:hAnsi="Times New Roman" w:cs="Times New Roman"/>
          <w:sz w:val="24"/>
          <w:szCs w:val="24"/>
        </w:rPr>
        <w:t xml:space="preserve">на часть вопросов </w:t>
      </w:r>
      <w:r w:rsidRPr="004235A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A159B0" w:rsidRPr="004235AF">
        <w:rPr>
          <w:rFonts w:ascii="Times New Roman" w:hAnsi="Times New Roman" w:cs="Times New Roman"/>
          <w:sz w:val="24"/>
          <w:szCs w:val="24"/>
        </w:rPr>
        <w:t>ответить</w:t>
      </w:r>
      <w:r w:rsidRPr="004235AF">
        <w:rPr>
          <w:rFonts w:ascii="Times New Roman" w:hAnsi="Times New Roman" w:cs="Times New Roman"/>
          <w:sz w:val="24"/>
          <w:szCs w:val="24"/>
        </w:rPr>
        <w:t xml:space="preserve"> (да/нет)</w:t>
      </w:r>
      <w:r w:rsidR="000A40D6" w:rsidRPr="004235AF">
        <w:rPr>
          <w:rFonts w:ascii="Times New Roman" w:hAnsi="Times New Roman" w:cs="Times New Roman"/>
          <w:sz w:val="24"/>
          <w:szCs w:val="24"/>
        </w:rPr>
        <w:t>.</w:t>
      </w:r>
      <w:r w:rsidRPr="004235AF">
        <w:rPr>
          <w:rFonts w:ascii="Times New Roman" w:hAnsi="Times New Roman" w:cs="Times New Roman"/>
          <w:sz w:val="24"/>
          <w:szCs w:val="24"/>
        </w:rPr>
        <w:t xml:space="preserve"> </w:t>
      </w:r>
      <w:r w:rsidR="00A159B0" w:rsidRPr="004235AF">
        <w:rPr>
          <w:rFonts w:ascii="Times New Roman" w:hAnsi="Times New Roman" w:cs="Times New Roman"/>
          <w:sz w:val="24"/>
          <w:szCs w:val="24"/>
        </w:rPr>
        <w:t xml:space="preserve">Отметьте, пожалуйста, свой ответ любым значком. </w:t>
      </w:r>
      <w:r w:rsidRPr="004235AF">
        <w:rPr>
          <w:rFonts w:ascii="Times New Roman" w:hAnsi="Times New Roman" w:cs="Times New Roman"/>
          <w:sz w:val="24"/>
          <w:szCs w:val="24"/>
        </w:rPr>
        <w:t>Если Вы ответили «</w:t>
      </w:r>
      <w:r w:rsidR="003F067F" w:rsidRPr="004235AF">
        <w:rPr>
          <w:rFonts w:ascii="Times New Roman" w:hAnsi="Times New Roman" w:cs="Times New Roman"/>
          <w:sz w:val="24"/>
          <w:szCs w:val="24"/>
        </w:rPr>
        <w:t>н</w:t>
      </w:r>
      <w:r w:rsidRPr="004235AF">
        <w:rPr>
          <w:rFonts w:ascii="Times New Roman" w:hAnsi="Times New Roman" w:cs="Times New Roman"/>
          <w:sz w:val="24"/>
          <w:szCs w:val="24"/>
        </w:rPr>
        <w:t>ет» на любой из вопросов, впишите, пожалуйста, свои комментарии в соответствующе</w:t>
      </w:r>
      <w:r w:rsidR="003F067F" w:rsidRPr="004235AF">
        <w:rPr>
          <w:rFonts w:ascii="Times New Roman" w:hAnsi="Times New Roman" w:cs="Times New Roman"/>
          <w:sz w:val="24"/>
          <w:szCs w:val="24"/>
        </w:rPr>
        <w:t>й</w:t>
      </w:r>
      <w:r w:rsidRPr="004235AF">
        <w:rPr>
          <w:rFonts w:ascii="Times New Roman" w:hAnsi="Times New Roman" w:cs="Times New Roman"/>
          <w:sz w:val="24"/>
          <w:szCs w:val="24"/>
        </w:rPr>
        <w:t xml:space="preserve"> </w:t>
      </w:r>
      <w:r w:rsidR="00EF1055" w:rsidRPr="004235AF">
        <w:rPr>
          <w:rFonts w:ascii="Times New Roman" w:hAnsi="Times New Roman" w:cs="Times New Roman"/>
          <w:sz w:val="24"/>
          <w:szCs w:val="24"/>
        </w:rPr>
        <w:t>графе</w:t>
      </w:r>
      <w:r w:rsidRPr="004235AF">
        <w:rPr>
          <w:rFonts w:ascii="Times New Roman" w:hAnsi="Times New Roman" w:cs="Times New Roman"/>
          <w:sz w:val="24"/>
          <w:szCs w:val="24"/>
        </w:rPr>
        <w:t>.</w:t>
      </w:r>
    </w:p>
    <w:p w:rsidR="006E1C85" w:rsidRPr="004235AF" w:rsidRDefault="006E1C85" w:rsidP="00C36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3823"/>
        <w:gridCol w:w="2121"/>
        <w:gridCol w:w="2121"/>
      </w:tblGrid>
      <w:tr w:rsidR="00A159B0" w:rsidRPr="004235AF" w:rsidTr="00C36593">
        <w:tc>
          <w:tcPr>
            <w:tcW w:w="531" w:type="dxa"/>
          </w:tcPr>
          <w:p w:rsidR="00A159B0" w:rsidRPr="004235AF" w:rsidRDefault="00A159B0" w:rsidP="0010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3" w:type="dxa"/>
          </w:tcPr>
          <w:p w:rsidR="00A159B0" w:rsidRPr="004235AF" w:rsidRDefault="00A159B0" w:rsidP="0010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242" w:type="dxa"/>
            <w:gridSpan w:val="2"/>
          </w:tcPr>
          <w:p w:rsidR="00A159B0" w:rsidRPr="004235AF" w:rsidRDefault="00A159B0" w:rsidP="0010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  <w:r w:rsidR="000C4CB3"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E2A" w:rsidRPr="004235AF" w:rsidRDefault="00F53E2A" w:rsidP="00EF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Сделайте отметку в графе</w:t>
            </w:r>
            <w:r w:rsidR="00EF1055"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4CB3" w:rsidRPr="004235AF" w:rsidTr="00C36593">
        <w:tc>
          <w:tcPr>
            <w:tcW w:w="531" w:type="dxa"/>
          </w:tcPr>
          <w:p w:rsidR="000C4CB3" w:rsidRPr="004235AF" w:rsidRDefault="000C4CB3" w:rsidP="0052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</w:tcPr>
          <w:p w:rsidR="000C4CB3" w:rsidRPr="004235AF" w:rsidRDefault="000C4CB3" w:rsidP="00A15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статьи соответствует тематике журнала </w:t>
            </w:r>
          </w:p>
          <w:p w:rsidR="00F53E2A" w:rsidRPr="004235AF" w:rsidRDefault="00F53E2A" w:rsidP="00C36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Если статья соответствует тематике частично, сделайте пояснение в пункте </w:t>
            </w:r>
            <w:r w:rsidR="00C36593" w:rsidRPr="00423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</w:tcPr>
          <w:p w:rsidR="000C4CB3" w:rsidRPr="004235AF" w:rsidRDefault="000C4CB3" w:rsidP="000C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121" w:type="dxa"/>
          </w:tcPr>
          <w:p w:rsidR="000C4CB3" w:rsidRPr="004235AF" w:rsidRDefault="000C4CB3" w:rsidP="00A1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4CB3" w:rsidRPr="004235AF" w:rsidTr="00C36593">
        <w:tc>
          <w:tcPr>
            <w:tcW w:w="531" w:type="dxa"/>
          </w:tcPr>
          <w:p w:rsidR="000C4CB3" w:rsidRPr="004235AF" w:rsidRDefault="000C4CB3" w:rsidP="0052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3" w:type="dxa"/>
          </w:tcPr>
          <w:p w:rsidR="00F53E2A" w:rsidRPr="004235AF" w:rsidRDefault="000C4CB3" w:rsidP="00A15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Название статьи соответствует ее содержанию</w:t>
            </w:r>
            <w:r w:rsidR="00F53E2A" w:rsidRPr="00423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CB3" w:rsidRPr="004235AF" w:rsidRDefault="00F53E2A" w:rsidP="00C36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Если есть вопросы по содержанию, сделайте пояснение в пункте </w:t>
            </w:r>
            <w:r w:rsidR="00C36593" w:rsidRPr="00423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4CB3"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0C4CB3" w:rsidRPr="004235AF" w:rsidRDefault="000C4CB3" w:rsidP="003F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1" w:type="dxa"/>
          </w:tcPr>
          <w:p w:rsidR="000C4CB3" w:rsidRPr="004235AF" w:rsidRDefault="000C4CB3" w:rsidP="00A1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4CB3" w:rsidRPr="004235AF" w:rsidTr="00C36593">
        <w:tc>
          <w:tcPr>
            <w:tcW w:w="531" w:type="dxa"/>
          </w:tcPr>
          <w:p w:rsidR="000C4CB3" w:rsidRPr="004235AF" w:rsidRDefault="000C4CB3" w:rsidP="0052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3" w:type="dxa"/>
          </w:tcPr>
          <w:p w:rsidR="000C4CB3" w:rsidRPr="004235AF" w:rsidRDefault="000C4CB3" w:rsidP="00F5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Тематика статьи актуальна</w:t>
            </w:r>
            <w:r w:rsidR="00F53E2A" w:rsidRPr="00423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0C4CB3" w:rsidRPr="004235AF" w:rsidRDefault="000C4CB3" w:rsidP="003F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1" w:type="dxa"/>
          </w:tcPr>
          <w:p w:rsidR="000C4CB3" w:rsidRPr="004235AF" w:rsidRDefault="000C4CB3" w:rsidP="00A1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4CB3" w:rsidRPr="004235AF" w:rsidTr="00C36593">
        <w:tc>
          <w:tcPr>
            <w:tcW w:w="531" w:type="dxa"/>
          </w:tcPr>
          <w:p w:rsidR="000C4CB3" w:rsidRPr="004235AF" w:rsidRDefault="000C4CB3" w:rsidP="0052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3" w:type="dxa"/>
          </w:tcPr>
          <w:p w:rsidR="000C4CB3" w:rsidRPr="004235AF" w:rsidRDefault="000C4CB3" w:rsidP="00A15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научную или техническую новизну </w:t>
            </w:r>
          </w:p>
        </w:tc>
        <w:tc>
          <w:tcPr>
            <w:tcW w:w="2121" w:type="dxa"/>
          </w:tcPr>
          <w:p w:rsidR="000C4CB3" w:rsidRPr="004235AF" w:rsidRDefault="000C4CB3" w:rsidP="003F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1" w:type="dxa"/>
          </w:tcPr>
          <w:p w:rsidR="000C4CB3" w:rsidRPr="004235AF" w:rsidRDefault="000C4CB3" w:rsidP="003F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E2A" w:rsidRPr="004235AF" w:rsidTr="00C36593">
        <w:tc>
          <w:tcPr>
            <w:tcW w:w="531" w:type="dxa"/>
          </w:tcPr>
          <w:p w:rsidR="00F53E2A" w:rsidRPr="004235AF" w:rsidRDefault="004F32C2" w:rsidP="0052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3" w:type="dxa"/>
          </w:tcPr>
          <w:p w:rsidR="00F53E2A" w:rsidRPr="004235AF" w:rsidRDefault="00F53E2A" w:rsidP="00A15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Материал статьи является оригинальным, содержит признаки наличия личного вклада авторов</w:t>
            </w:r>
          </w:p>
        </w:tc>
        <w:tc>
          <w:tcPr>
            <w:tcW w:w="2121" w:type="dxa"/>
          </w:tcPr>
          <w:p w:rsidR="00F53E2A" w:rsidRPr="004235AF" w:rsidRDefault="00F53E2A" w:rsidP="003F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1" w:type="dxa"/>
          </w:tcPr>
          <w:p w:rsidR="00F53E2A" w:rsidRPr="004235AF" w:rsidRDefault="00F53E2A" w:rsidP="003F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F067F" w:rsidRPr="004235AF" w:rsidTr="00C36593">
        <w:trPr>
          <w:trHeight w:val="1563"/>
        </w:trPr>
        <w:tc>
          <w:tcPr>
            <w:tcW w:w="531" w:type="dxa"/>
          </w:tcPr>
          <w:p w:rsidR="003F067F" w:rsidRPr="004235AF" w:rsidRDefault="004F32C2" w:rsidP="0052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3" w:type="dxa"/>
          </w:tcPr>
          <w:p w:rsidR="003F067F" w:rsidRPr="004235AF" w:rsidRDefault="003F067F" w:rsidP="004C2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</w:t>
            </w:r>
            <w:r w:rsidR="004F32C2"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предложения </w:t>
            </w: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по статье</w:t>
            </w:r>
          </w:p>
          <w:p w:rsidR="000C4CB3" w:rsidRPr="004235AF" w:rsidRDefault="000C4CB3" w:rsidP="004C2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2"/>
          </w:tcPr>
          <w:p w:rsidR="003F067F" w:rsidRPr="004235AF" w:rsidRDefault="003F067F" w:rsidP="0066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Перечислить по пунктам</w:t>
            </w:r>
          </w:p>
          <w:p w:rsidR="003F067F" w:rsidRPr="004235AF" w:rsidRDefault="003F067F" w:rsidP="0066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F067F" w:rsidRPr="004235AF" w:rsidRDefault="003F067F" w:rsidP="0066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36593" w:rsidRPr="004235AF" w:rsidRDefault="003F067F" w:rsidP="0066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53E2A"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67F" w:rsidRPr="004235AF" w:rsidRDefault="00C36593" w:rsidP="003F0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и т.д. </w:t>
            </w:r>
          </w:p>
        </w:tc>
      </w:tr>
      <w:tr w:rsidR="00C36593" w:rsidRPr="004235AF" w:rsidTr="00E94975">
        <w:tc>
          <w:tcPr>
            <w:tcW w:w="531" w:type="dxa"/>
            <w:vMerge w:val="restart"/>
          </w:tcPr>
          <w:p w:rsidR="00C36593" w:rsidRPr="004235AF" w:rsidRDefault="00C36593" w:rsidP="0052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5" w:type="dxa"/>
            <w:gridSpan w:val="3"/>
          </w:tcPr>
          <w:p w:rsidR="00C36593" w:rsidRPr="004235AF" w:rsidRDefault="00C36593" w:rsidP="0054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Заключение по статье (постав</w:t>
            </w:r>
            <w:r w:rsidR="0054439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443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 xml:space="preserve"> любой значок напротив выбранного пункта):</w:t>
            </w:r>
          </w:p>
        </w:tc>
      </w:tr>
      <w:tr w:rsidR="00C36593" w:rsidRPr="004235AF" w:rsidTr="00C36593">
        <w:tc>
          <w:tcPr>
            <w:tcW w:w="531" w:type="dxa"/>
            <w:vMerge/>
          </w:tcPr>
          <w:p w:rsidR="00C36593" w:rsidRPr="004235AF" w:rsidRDefault="00C36593" w:rsidP="0052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C36593" w:rsidRPr="004235AF" w:rsidRDefault="00C36593" w:rsidP="0066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печатать в представленном виде</w:t>
            </w:r>
          </w:p>
        </w:tc>
        <w:tc>
          <w:tcPr>
            <w:tcW w:w="4242" w:type="dxa"/>
            <w:gridSpan w:val="2"/>
          </w:tcPr>
          <w:p w:rsidR="00C36593" w:rsidRPr="004235AF" w:rsidRDefault="00C36593" w:rsidP="0066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C9" w:rsidRPr="004235AF" w:rsidTr="00C36593">
        <w:tc>
          <w:tcPr>
            <w:tcW w:w="531" w:type="dxa"/>
            <w:vMerge/>
          </w:tcPr>
          <w:p w:rsidR="004C2AC9" w:rsidRPr="004235AF" w:rsidRDefault="004C2AC9" w:rsidP="0052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4C2AC9" w:rsidRPr="004235AF" w:rsidRDefault="004C2AC9" w:rsidP="005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печатать после незначительной доработки</w:t>
            </w:r>
          </w:p>
        </w:tc>
        <w:tc>
          <w:tcPr>
            <w:tcW w:w="4242" w:type="dxa"/>
            <w:gridSpan w:val="2"/>
          </w:tcPr>
          <w:p w:rsidR="004C2AC9" w:rsidRPr="004235AF" w:rsidRDefault="004C2AC9" w:rsidP="0066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C9" w:rsidRPr="004235AF" w:rsidTr="00C36593">
        <w:tc>
          <w:tcPr>
            <w:tcW w:w="531" w:type="dxa"/>
            <w:vMerge/>
          </w:tcPr>
          <w:p w:rsidR="004C2AC9" w:rsidRPr="004235AF" w:rsidRDefault="004C2AC9" w:rsidP="0052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4C2AC9" w:rsidRPr="004235AF" w:rsidRDefault="004C2AC9" w:rsidP="005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статья нуждается в повторном рецензировании после доработки/переработки</w:t>
            </w:r>
          </w:p>
        </w:tc>
        <w:tc>
          <w:tcPr>
            <w:tcW w:w="4242" w:type="dxa"/>
            <w:gridSpan w:val="2"/>
          </w:tcPr>
          <w:p w:rsidR="004C2AC9" w:rsidRPr="004235AF" w:rsidRDefault="004C2AC9" w:rsidP="0066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AC9" w:rsidRPr="00C36593" w:rsidTr="00C36593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4C2AC9" w:rsidRPr="00C36593" w:rsidRDefault="004C2AC9" w:rsidP="00525B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4C2AC9" w:rsidRPr="004235AF" w:rsidRDefault="004C2AC9" w:rsidP="005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отклонить</w:t>
            </w:r>
          </w:p>
        </w:tc>
        <w:tc>
          <w:tcPr>
            <w:tcW w:w="4242" w:type="dxa"/>
            <w:gridSpan w:val="2"/>
          </w:tcPr>
          <w:p w:rsidR="004C2AC9" w:rsidRPr="00C36593" w:rsidRDefault="004C2AC9" w:rsidP="006677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AC9" w:rsidRPr="00C36593" w:rsidTr="00C36593">
        <w:tc>
          <w:tcPr>
            <w:tcW w:w="531" w:type="dxa"/>
            <w:tcBorders>
              <w:bottom w:val="single" w:sz="4" w:space="0" w:color="auto"/>
            </w:tcBorders>
          </w:tcPr>
          <w:p w:rsidR="004C2AC9" w:rsidRPr="00C36593" w:rsidRDefault="004F32C2" w:rsidP="00525BC8">
            <w:pPr>
              <w:jc w:val="center"/>
              <w:rPr>
                <w:rFonts w:ascii="Times New Roman" w:hAnsi="Times New Roman" w:cs="Times New Roman"/>
              </w:rPr>
            </w:pPr>
            <w:r w:rsidRPr="00C3659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4C2AC9" w:rsidRPr="004235AF" w:rsidRDefault="004C2AC9" w:rsidP="00423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F">
              <w:rPr>
                <w:rFonts w:ascii="Times New Roman" w:hAnsi="Times New Roman" w:cs="Times New Roman"/>
                <w:sz w:val="24"/>
                <w:szCs w:val="24"/>
              </w:rPr>
              <w:t>В этом пункте Вы можете написать любые пожелания, комментарии,  по данной статье</w:t>
            </w:r>
          </w:p>
        </w:tc>
        <w:tc>
          <w:tcPr>
            <w:tcW w:w="4242" w:type="dxa"/>
            <w:gridSpan w:val="2"/>
          </w:tcPr>
          <w:p w:rsidR="004C2AC9" w:rsidRPr="00C36593" w:rsidRDefault="004C2AC9" w:rsidP="006677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1C85" w:rsidRDefault="006E1C85" w:rsidP="00C365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C85" w:rsidRDefault="006E1C85" w:rsidP="00C365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593" w:rsidRPr="00544392" w:rsidRDefault="00C36593" w:rsidP="00C365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4392">
        <w:rPr>
          <w:rFonts w:ascii="Times New Roman" w:hAnsi="Times New Roman" w:cs="Times New Roman"/>
          <w:b/>
          <w:i/>
          <w:sz w:val="24"/>
          <w:szCs w:val="24"/>
        </w:rPr>
        <w:t>Рукопись является интеллектуальной собственностью авторов и относится к сведениям, не подлежащим разглашению. Передача рукописи другому рецензенту возможна только по</w:t>
      </w:r>
      <w:r w:rsidR="006E1C85" w:rsidRPr="00544392">
        <w:rPr>
          <w:rFonts w:ascii="Times New Roman" w:hAnsi="Times New Roman" w:cs="Times New Roman"/>
          <w:b/>
          <w:i/>
          <w:sz w:val="24"/>
          <w:szCs w:val="24"/>
        </w:rPr>
        <w:t>сле</w:t>
      </w:r>
      <w:r w:rsidRPr="00544392">
        <w:rPr>
          <w:rFonts w:ascii="Times New Roman" w:hAnsi="Times New Roman" w:cs="Times New Roman"/>
          <w:b/>
          <w:i/>
          <w:sz w:val="24"/>
          <w:szCs w:val="24"/>
        </w:rPr>
        <w:t xml:space="preserve"> согласовани</w:t>
      </w:r>
      <w:r w:rsidR="006E1C85" w:rsidRPr="00544392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544392">
        <w:rPr>
          <w:rFonts w:ascii="Times New Roman" w:hAnsi="Times New Roman" w:cs="Times New Roman"/>
          <w:b/>
          <w:i/>
          <w:sz w:val="24"/>
          <w:szCs w:val="24"/>
        </w:rPr>
        <w:t xml:space="preserve"> с редакцией журнала.</w:t>
      </w:r>
    </w:p>
    <w:p w:rsidR="006E1C85" w:rsidRPr="00C36593" w:rsidRDefault="006E1C85" w:rsidP="00C3659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252"/>
        <w:gridCol w:w="54"/>
        <w:gridCol w:w="4306"/>
      </w:tblGrid>
      <w:tr w:rsidR="00C36593" w:rsidRPr="001D631A" w:rsidTr="00C36593">
        <w:tc>
          <w:tcPr>
            <w:tcW w:w="4360" w:type="dxa"/>
            <w:gridSpan w:val="2"/>
          </w:tcPr>
          <w:p w:rsidR="00C36593" w:rsidRPr="001D631A" w:rsidRDefault="004235AF" w:rsidP="00C365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631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ФИО Рецензента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</w:tcPr>
          <w:p w:rsidR="00C36593" w:rsidRPr="001D631A" w:rsidRDefault="00C36593" w:rsidP="006E1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1055" w:rsidRPr="001D631A" w:rsidTr="00C36593">
        <w:trPr>
          <w:gridBefore w:val="1"/>
          <w:wBefore w:w="108" w:type="dxa"/>
        </w:trPr>
        <w:tc>
          <w:tcPr>
            <w:tcW w:w="4306" w:type="dxa"/>
            <w:gridSpan w:val="2"/>
          </w:tcPr>
          <w:p w:rsidR="006E1C85" w:rsidRPr="001D631A" w:rsidRDefault="006E1C85" w:rsidP="001D631A">
            <w:pPr>
              <w:spacing w:line="240" w:lineRule="exact"/>
              <w:ind w:left="-108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:rsidR="006E1C85" w:rsidRPr="001D631A" w:rsidRDefault="006E1C85" w:rsidP="001D631A">
            <w:pPr>
              <w:spacing w:line="240" w:lineRule="exact"/>
              <w:ind w:left="-108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:rsidR="00EF1055" w:rsidRPr="001D631A" w:rsidRDefault="004235AF" w:rsidP="00EF105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D631A">
              <w:rPr>
                <w:rFonts w:ascii="Times New Roman" w:hAnsi="Times New Roman" w:cs="Times New Roman"/>
                <w:sz w:val="26"/>
                <w:szCs w:val="26"/>
              </w:rPr>
              <w:t>Подпись рецензента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:rsidR="00EF1055" w:rsidRPr="001D631A" w:rsidRDefault="00EF1055" w:rsidP="006A1C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F1055" w:rsidRPr="001D631A" w:rsidTr="00C36593">
        <w:trPr>
          <w:gridBefore w:val="1"/>
          <w:wBefore w:w="108" w:type="dxa"/>
        </w:trPr>
        <w:tc>
          <w:tcPr>
            <w:tcW w:w="4306" w:type="dxa"/>
            <w:gridSpan w:val="2"/>
          </w:tcPr>
          <w:p w:rsidR="006E1C85" w:rsidRPr="001D631A" w:rsidRDefault="006E1C85" w:rsidP="001D631A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1C85" w:rsidRPr="001D631A" w:rsidRDefault="006E1C85" w:rsidP="001D631A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1055" w:rsidRPr="001D631A" w:rsidRDefault="004235AF" w:rsidP="004F3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31A">
              <w:rPr>
                <w:rFonts w:ascii="Times New Roman" w:hAnsi="Times New Roman" w:cs="Times New Roman"/>
                <w:sz w:val="26"/>
                <w:szCs w:val="26"/>
              </w:rPr>
              <w:t>Дата отправки рецензии в редакцию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:rsidR="00EF1055" w:rsidRPr="001D631A" w:rsidRDefault="00EF1055" w:rsidP="004F32C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F725E" w:rsidRPr="001D631A" w:rsidRDefault="008F725E" w:rsidP="00C36593">
      <w:pPr>
        <w:spacing w:after="0"/>
        <w:rPr>
          <w:rFonts w:ascii="Times New Roman" w:hAnsi="Times New Roman" w:cs="Times New Roman"/>
          <w:b/>
        </w:rPr>
      </w:pPr>
    </w:p>
    <w:sectPr w:rsidR="008F725E" w:rsidRPr="001D631A" w:rsidSect="006677C3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674F"/>
    <w:rsid w:val="00034BBD"/>
    <w:rsid w:val="000A40D6"/>
    <w:rsid w:val="000C4CB3"/>
    <w:rsid w:val="000F4760"/>
    <w:rsid w:val="001852B9"/>
    <w:rsid w:val="0019369C"/>
    <w:rsid w:val="001D631A"/>
    <w:rsid w:val="00256405"/>
    <w:rsid w:val="002D57FE"/>
    <w:rsid w:val="002E0B08"/>
    <w:rsid w:val="003231AD"/>
    <w:rsid w:val="003C624A"/>
    <w:rsid w:val="003F067F"/>
    <w:rsid w:val="003F4E48"/>
    <w:rsid w:val="004235AF"/>
    <w:rsid w:val="004C264D"/>
    <w:rsid w:val="004C2AC9"/>
    <w:rsid w:val="004E36FA"/>
    <w:rsid w:val="004F32C2"/>
    <w:rsid w:val="00525BC8"/>
    <w:rsid w:val="00544392"/>
    <w:rsid w:val="00545FF5"/>
    <w:rsid w:val="005755C4"/>
    <w:rsid w:val="00602FBA"/>
    <w:rsid w:val="00626E8B"/>
    <w:rsid w:val="00646F62"/>
    <w:rsid w:val="006677C3"/>
    <w:rsid w:val="006A1C51"/>
    <w:rsid w:val="006E1C85"/>
    <w:rsid w:val="00745DF2"/>
    <w:rsid w:val="007C10B4"/>
    <w:rsid w:val="007C1365"/>
    <w:rsid w:val="007D4BA4"/>
    <w:rsid w:val="008F725E"/>
    <w:rsid w:val="00932B39"/>
    <w:rsid w:val="009B02E0"/>
    <w:rsid w:val="00A159B0"/>
    <w:rsid w:val="00AE309B"/>
    <w:rsid w:val="00B36846"/>
    <w:rsid w:val="00B47EBA"/>
    <w:rsid w:val="00B6674F"/>
    <w:rsid w:val="00BF4132"/>
    <w:rsid w:val="00C36593"/>
    <w:rsid w:val="00C71539"/>
    <w:rsid w:val="00CF6884"/>
    <w:rsid w:val="00D37BFA"/>
    <w:rsid w:val="00D5527C"/>
    <w:rsid w:val="00D70693"/>
    <w:rsid w:val="00D72D83"/>
    <w:rsid w:val="00DD22BD"/>
    <w:rsid w:val="00EF1055"/>
    <w:rsid w:val="00F53E2A"/>
    <w:rsid w:val="00F81A7F"/>
    <w:rsid w:val="00FF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E8"/>
  </w:style>
  <w:style w:type="paragraph" w:styleId="1">
    <w:name w:val="heading 1"/>
    <w:basedOn w:val="a"/>
    <w:link w:val="10"/>
    <w:uiPriority w:val="9"/>
    <w:qFormat/>
    <w:rsid w:val="004F3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F32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dozhdikovaol</dc:creator>
  <cp:lastModifiedBy>BaranovaYY</cp:lastModifiedBy>
  <cp:revision>10</cp:revision>
  <cp:lastPrinted>2017-09-28T11:20:00Z</cp:lastPrinted>
  <dcterms:created xsi:type="dcterms:W3CDTF">2017-09-28T11:20:00Z</dcterms:created>
  <dcterms:modified xsi:type="dcterms:W3CDTF">2017-09-28T12:05:00Z</dcterms:modified>
</cp:coreProperties>
</file>